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533" w:rsidRDefault="00BE50DE">
      <w:pPr>
        <w:pStyle w:val="Corpotesto"/>
      </w:pPr>
      <w:r>
        <w:rPr>
          <w:w w:val="105"/>
        </w:rPr>
        <w:t>ALLEGATO</w:t>
      </w:r>
      <w:r>
        <w:rPr>
          <w:spacing w:val="-7"/>
          <w:w w:val="105"/>
        </w:rPr>
        <w:t xml:space="preserve"> </w:t>
      </w:r>
      <w:r w:rsidR="00AA75D6">
        <w:rPr>
          <w:w w:val="105"/>
        </w:rPr>
        <w:t>5</w:t>
      </w:r>
      <w:r>
        <w:rPr>
          <w:spacing w:val="-8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ANALISI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STIMA</w:t>
      </w:r>
      <w:r>
        <w:rPr>
          <w:spacing w:val="-6"/>
          <w:w w:val="105"/>
        </w:rPr>
        <w:t xml:space="preserve"> </w:t>
      </w:r>
      <w:r>
        <w:rPr>
          <w:w w:val="105"/>
        </w:rPr>
        <w:t>DEL</w:t>
      </w:r>
      <w:r>
        <w:rPr>
          <w:spacing w:val="-8"/>
          <w:w w:val="105"/>
        </w:rPr>
        <w:t xml:space="preserve"> </w:t>
      </w:r>
      <w:r>
        <w:rPr>
          <w:w w:val="105"/>
        </w:rPr>
        <w:t>RISCHIO</w:t>
      </w:r>
      <w:r>
        <w:rPr>
          <w:spacing w:val="-6"/>
          <w:w w:val="105"/>
        </w:rPr>
        <w:t xml:space="preserve"> </w:t>
      </w:r>
      <w:r w:rsidR="00AA75D6">
        <w:rPr>
          <w:w w:val="105"/>
        </w:rPr>
        <w:t>–</w:t>
      </w:r>
      <w:r>
        <w:rPr>
          <w:spacing w:val="-9"/>
          <w:w w:val="105"/>
        </w:rPr>
        <w:t xml:space="preserve"> </w:t>
      </w:r>
      <w:r w:rsidR="00AA75D6">
        <w:rPr>
          <w:w w:val="105"/>
        </w:rPr>
        <w:t>PIAO 2023-2025</w:t>
      </w:r>
      <w:r>
        <w:rPr>
          <w:spacing w:val="-9"/>
          <w:w w:val="105"/>
        </w:rPr>
        <w:t xml:space="preserve"> </w:t>
      </w:r>
      <w:r>
        <w:rPr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w w:val="105"/>
        </w:rPr>
        <w:t>Comune</w:t>
      </w:r>
      <w:r>
        <w:rPr>
          <w:spacing w:val="-7"/>
          <w:w w:val="105"/>
        </w:rPr>
        <w:t xml:space="preserve"> </w:t>
      </w:r>
      <w:r>
        <w:rPr>
          <w:w w:val="105"/>
        </w:rPr>
        <w:t>di</w:t>
      </w:r>
      <w:r>
        <w:rPr>
          <w:spacing w:val="-6"/>
          <w:w w:val="105"/>
        </w:rPr>
        <w:t xml:space="preserve"> </w:t>
      </w:r>
      <w:r>
        <w:rPr>
          <w:w w:val="105"/>
        </w:rPr>
        <w:t>Valva</w:t>
      </w:r>
      <w:r>
        <w:rPr>
          <w:spacing w:val="-7"/>
          <w:w w:val="105"/>
        </w:rPr>
        <w:t xml:space="preserve"> </w:t>
      </w:r>
      <w:r>
        <w:rPr>
          <w:w w:val="105"/>
        </w:rPr>
        <w:t>(SA)</w:t>
      </w: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206"/>
        <w:gridCol w:w="703"/>
        <w:gridCol w:w="662"/>
        <w:gridCol w:w="661"/>
        <w:gridCol w:w="661"/>
        <w:gridCol w:w="661"/>
        <w:gridCol w:w="667"/>
        <w:gridCol w:w="637"/>
        <w:gridCol w:w="3424"/>
      </w:tblGrid>
      <w:tr w:rsidR="00641533">
        <w:trPr>
          <w:trHeight w:val="591"/>
        </w:trPr>
        <w:tc>
          <w:tcPr>
            <w:tcW w:w="379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n.</w:t>
            </w:r>
          </w:p>
        </w:tc>
        <w:tc>
          <w:tcPr>
            <w:tcW w:w="1183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297"/>
              <w:rPr>
                <w:b/>
                <w:sz w:val="16"/>
              </w:rPr>
            </w:pPr>
            <w:r>
              <w:rPr>
                <w:b/>
                <w:sz w:val="16"/>
              </w:rPr>
              <w:t>Processo</w:t>
            </w:r>
          </w:p>
        </w:tc>
        <w:tc>
          <w:tcPr>
            <w:tcW w:w="1206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59" w:lineRule="auto"/>
              <w:ind w:left="62" w:right="34" w:firstLine="112"/>
              <w:rPr>
                <w:b/>
                <w:sz w:val="16"/>
              </w:rPr>
            </w:pPr>
            <w:r>
              <w:rPr>
                <w:b/>
                <w:sz w:val="16"/>
              </w:rPr>
              <w:t>Catalogo dei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rischi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principali</w:t>
            </w:r>
          </w:p>
        </w:tc>
        <w:tc>
          <w:tcPr>
            <w:tcW w:w="4015" w:type="dxa"/>
            <w:gridSpan w:val="6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699"/>
              <w:rPr>
                <w:b/>
                <w:sz w:val="16"/>
              </w:rPr>
            </w:pPr>
            <w:r>
              <w:rPr>
                <w:b/>
                <w:sz w:val="16"/>
              </w:rPr>
              <w:t>Indicatori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livello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rischio</w:t>
            </w:r>
          </w:p>
        </w:tc>
        <w:tc>
          <w:tcPr>
            <w:tcW w:w="637" w:type="dxa"/>
            <w:vMerge w:val="restart"/>
            <w:tcBorders>
              <w:bottom w:val="single" w:sz="6" w:space="0" w:color="000000"/>
            </w:tcBorders>
            <w:textDirection w:val="btLr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526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Valutazione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complessiva</w:t>
            </w:r>
          </w:p>
        </w:tc>
        <w:tc>
          <w:tcPr>
            <w:tcW w:w="3424" w:type="dxa"/>
            <w:vMerge w:val="restart"/>
            <w:tcBorders>
              <w:bottom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7"/>
              <w:ind w:left="1281" w:right="1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Motivazione</w:t>
            </w:r>
          </w:p>
        </w:tc>
      </w:tr>
      <w:tr w:rsidR="00641533">
        <w:trPr>
          <w:trHeight w:val="2075"/>
        </w:trPr>
        <w:tc>
          <w:tcPr>
            <w:tcW w:w="379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1183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bottom w:val="single" w:sz="6" w:space="0" w:color="000000"/>
            </w:tcBorders>
            <w:textDirection w:val="btLr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interesse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"esterno"</w:t>
            </w:r>
          </w:p>
        </w:tc>
        <w:tc>
          <w:tcPr>
            <w:tcW w:w="662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29" w:line="259" w:lineRule="auto"/>
              <w:ind w:left="528" w:right="111" w:hanging="394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discrezionalità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decisore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interno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alla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PA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29" w:line="259" w:lineRule="auto"/>
              <w:ind w:left="363" w:right="210" w:hanging="132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manifestazione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eventi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corruttivi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passato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0" w:line="259" w:lineRule="auto"/>
              <w:ind w:left="677" w:right="184" w:hanging="471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trasparenza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processo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decisionale</w:t>
            </w:r>
          </w:p>
        </w:tc>
        <w:tc>
          <w:tcPr>
            <w:tcW w:w="661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2" w:line="259" w:lineRule="auto"/>
              <w:ind w:left="622" w:right="99" w:hanging="500"/>
              <w:rPr>
                <w:b/>
                <w:sz w:val="16"/>
              </w:rPr>
            </w:pPr>
            <w:r>
              <w:rPr>
                <w:b/>
                <w:sz w:val="16"/>
              </w:rPr>
              <w:t>livello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collaborazione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del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responsabile</w:t>
            </w:r>
          </w:p>
        </w:tc>
        <w:tc>
          <w:tcPr>
            <w:tcW w:w="667" w:type="dxa"/>
            <w:tcBorders>
              <w:bottom w:val="single" w:sz="6" w:space="0" w:color="000000"/>
            </w:tcBorders>
            <w:textDirection w:val="btLr"/>
          </w:tcPr>
          <w:p w:rsidR="00641533" w:rsidRDefault="00BE50DE">
            <w:pPr>
              <w:pStyle w:val="TableParagraph"/>
              <w:spacing w:before="134" w:line="259" w:lineRule="auto"/>
              <w:ind w:left="303" w:right="183" w:hanging="94"/>
              <w:rPr>
                <w:b/>
                <w:sz w:val="16"/>
              </w:rPr>
            </w:pPr>
            <w:r>
              <w:rPr>
                <w:b/>
                <w:sz w:val="16"/>
              </w:rPr>
              <w:t>grado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attuazione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delle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misure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trattamento</w:t>
            </w:r>
          </w:p>
        </w:tc>
        <w:tc>
          <w:tcPr>
            <w:tcW w:w="637" w:type="dxa"/>
            <w:vMerge/>
            <w:tcBorders>
              <w:top w:val="nil"/>
              <w:bottom w:val="single" w:sz="6" w:space="0" w:color="000000"/>
            </w:tcBorders>
            <w:textDirection w:val="btLr"/>
          </w:tcPr>
          <w:p w:rsidR="00641533" w:rsidRDefault="00641533">
            <w:pPr>
              <w:rPr>
                <w:sz w:val="2"/>
                <w:szCs w:val="2"/>
              </w:rPr>
            </w:pPr>
          </w:p>
        </w:tc>
        <w:tc>
          <w:tcPr>
            <w:tcW w:w="3424" w:type="dxa"/>
            <w:vMerge/>
            <w:tcBorders>
              <w:top w:val="nil"/>
              <w:bottom w:val="single" w:sz="6" w:space="0" w:color="000000"/>
            </w:tcBorders>
          </w:tcPr>
          <w:p w:rsidR="00641533" w:rsidRDefault="00641533">
            <w:pPr>
              <w:rPr>
                <w:sz w:val="2"/>
                <w:szCs w:val="2"/>
              </w:rPr>
            </w:pPr>
          </w:p>
        </w:tc>
      </w:tr>
      <w:tr w:rsidR="00641533">
        <w:trPr>
          <w:trHeight w:val="68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43" w:right="10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Reclutamento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03" w:line="268" w:lineRule="auto"/>
              <w:ind w:left="31" w:right="-3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attività pilotata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3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17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candidati</w:t>
            </w:r>
          </w:p>
        </w:tc>
      </w:tr>
      <w:tr w:rsidR="00641533">
        <w:trPr>
          <w:trHeight w:val="685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45" w:right="101" w:hanging="207"/>
              <w:rPr>
                <w:b/>
                <w:sz w:val="14"/>
              </w:rPr>
            </w:pPr>
            <w:r>
              <w:rPr>
                <w:b/>
                <w:sz w:val="14"/>
              </w:rPr>
              <w:t>Progressioni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carriera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02" w:line="268" w:lineRule="auto"/>
              <w:ind w:left="31" w:right="-3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attività pilotata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commissione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1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4"/>
                <w:w w:val="105"/>
                <w:sz w:val="14"/>
              </w:rPr>
              <w:t>economica</w:t>
            </w:r>
            <w:r>
              <w:rPr>
                <w:b/>
                <w:spacing w:val="-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personale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1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1214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96" w:right="4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z w:val="14"/>
              </w:rPr>
              <w:t>giuridica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personale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2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illegittima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benefici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4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156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95" w:right="254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Incentivi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economici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31" w:right="-17"/>
              <w:rPr>
                <w:sz w:val="13"/>
              </w:rPr>
            </w:pPr>
            <w:r>
              <w:rPr>
                <w:sz w:val="13"/>
              </w:rPr>
              <w:t>procedura indirizzata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illegittima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benefici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2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26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8"/>
              <w:rPr>
                <w:sz w:val="14"/>
              </w:rPr>
            </w:pPr>
            <w:r>
              <w:rPr>
                <w:w w:val="105"/>
                <w:sz w:val="14"/>
              </w:rPr>
              <w:t>Il processo consente margini di discrezionalità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limitati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all'applicazione degli istituti </w:t>
            </w:r>
            <w:r>
              <w:rPr>
                <w:w w:val="105"/>
                <w:sz w:val="14"/>
              </w:rPr>
              <w:t>contrattuali.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 vantaggi che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 È da considerare comunque il rischio di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applicazione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degli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istituti.</w:t>
            </w:r>
          </w:p>
        </w:tc>
      </w:tr>
      <w:tr w:rsidR="00641533">
        <w:trPr>
          <w:trHeight w:val="1038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4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Formazione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15" w:line="160" w:lineRule="atLeast"/>
              <w:ind w:left="31" w:right="127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formatore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 - selezione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indirizzata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beneficiari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6" w:right="1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6" w:right="101" w:hanging="8"/>
              <w:rPr>
                <w:b/>
                <w:sz w:val="14"/>
              </w:rPr>
            </w:pPr>
            <w:r>
              <w:rPr>
                <w:b/>
                <w:sz w:val="14"/>
              </w:rPr>
              <w:t>Relazioni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Sindacali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31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3" w:right="101" w:hanging="128"/>
              <w:rPr>
                <w:b/>
                <w:sz w:val="14"/>
              </w:rPr>
            </w:pPr>
            <w:r>
              <w:rPr>
                <w:b/>
                <w:sz w:val="14"/>
              </w:rPr>
              <w:t>Contrattazione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integrativa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2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75"/>
              <w:rPr>
                <w:sz w:val="14"/>
              </w:rPr>
            </w:pPr>
            <w:r>
              <w:rPr>
                <w:w w:val="105"/>
                <w:sz w:val="14"/>
              </w:rPr>
              <w:t>Il processo consente minimi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moderata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collega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istituti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contrattuali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applicati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distorta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62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 forniture 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servizi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31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3" w:right="18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56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24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3" w:right="4" w:hanging="22"/>
              <w:rPr>
                <w:b/>
                <w:sz w:val="14"/>
              </w:rPr>
            </w:pPr>
            <w:r>
              <w:rPr>
                <w:b/>
                <w:sz w:val="14"/>
              </w:rPr>
              <w:t>Programmazione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lavori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art.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21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31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0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4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56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7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5" w:right="63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Definizione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dell’oggetto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dell’affidamento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31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3" w:right="1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086"/>
        </w:trPr>
        <w:tc>
          <w:tcPr>
            <w:tcW w:w="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24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2" w:right="17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Individuazione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strumento/istituto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l’affidamento</w:t>
            </w:r>
          </w:p>
        </w:tc>
        <w:tc>
          <w:tcPr>
            <w:tcW w:w="1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31" w:right="37"/>
              <w:rPr>
                <w:sz w:val="13"/>
              </w:rPr>
            </w:pP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6" w:right="1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5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right="244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2" w:right="1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1533" w:rsidRDefault="00BE50DE">
            <w:pPr>
              <w:pStyle w:val="TableParagraph"/>
              <w:spacing w:before="7" w:line="276" w:lineRule="auto"/>
              <w:ind w:left="45" w:right="2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45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</w:tbl>
    <w:p w:rsidR="00641533" w:rsidRDefault="00641533">
      <w:pPr>
        <w:spacing w:line="134" w:lineRule="exact"/>
        <w:rPr>
          <w:sz w:val="14"/>
        </w:rPr>
        <w:sectPr w:rsidR="00641533">
          <w:type w:val="continuous"/>
          <w:pgSz w:w="11910" w:h="16840"/>
          <w:pgMar w:top="46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63" w:right="101" w:firstLine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qualificazione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rotazione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sartoriale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36" w:right="101" w:firstLine="10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Requisiti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aggiudicazione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rotazione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sartoriale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5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di lavori, forniture </w:t>
            </w:r>
            <w:r>
              <w:rPr>
                <w:w w:val="105"/>
                <w:sz w:val="14"/>
              </w:rPr>
              <w:t>e servizi, dati gli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danno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4"/>
              </w:rPr>
              <w:t>altre.in</w:t>
            </w:r>
            <w:proofErr w:type="spellEnd"/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partecipazione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aggiudicazione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produrre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bandi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c.d.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"sartoriali".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08" w:right="168" w:hanging="2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Nomina 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commissione</w:t>
            </w:r>
            <w:r>
              <w:rPr>
                <w:b/>
                <w:spacing w:val="-3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giudicatrice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dell'organo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nomina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 xml:space="preserve">danno di </w:t>
            </w:r>
            <w:proofErr w:type="spellStart"/>
            <w:r>
              <w:rPr>
                <w:w w:val="105"/>
                <w:sz w:val="14"/>
              </w:rPr>
              <w:t>altre.in</w:t>
            </w:r>
            <w:proofErr w:type="spellEnd"/>
            <w:r>
              <w:rPr>
                <w:w w:val="105"/>
                <w:sz w:val="14"/>
              </w:rPr>
              <w:t xml:space="preserve"> particolare nella scelta della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commissione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inseriti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compiacenti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comunque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integri.</w:t>
            </w:r>
          </w:p>
        </w:tc>
      </w:tr>
      <w:tr w:rsidR="00641533">
        <w:trPr>
          <w:trHeight w:val="138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7" w:line="276" w:lineRule="auto"/>
              <w:ind w:left="388" w:right="4" w:hanging="327"/>
              <w:rPr>
                <w:b/>
                <w:sz w:val="14"/>
              </w:rPr>
            </w:pPr>
            <w:r>
              <w:rPr>
                <w:b/>
                <w:sz w:val="14"/>
              </w:rPr>
              <w:t>Valutazione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offerte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2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I </w:t>
            </w:r>
            <w:proofErr w:type="spellStart"/>
            <w:r>
              <w:rPr>
                <w:spacing w:val="-1"/>
                <w:w w:val="105"/>
                <w:sz w:val="14"/>
              </w:rPr>
              <w:t>contrattid'appalto</w:t>
            </w:r>
            <w:proofErr w:type="spellEnd"/>
            <w:r>
              <w:rPr>
                <w:spacing w:val="-1"/>
                <w:w w:val="105"/>
                <w:sz w:val="14"/>
              </w:rPr>
              <w:t xml:space="preserve"> di lavori, forniture </w:t>
            </w:r>
            <w:r>
              <w:rPr>
                <w:w w:val="105"/>
                <w:sz w:val="14"/>
              </w:rPr>
              <w:t>e servizi, dati gli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altre.in</w:t>
            </w:r>
            <w:proofErr w:type="spell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offerte,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OEPV,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contraente.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48" w:right="133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dell’eventuale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anomalia 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offerte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del RUP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di altre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.in particolare la fase di verifica 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offerte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anomale,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ove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esclusivamente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algebrica,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può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l'esito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4" w:right="254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Procedure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negoziate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>I contratti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d'appalto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0" w:right="202" w:hanging="178"/>
              <w:rPr>
                <w:b/>
                <w:sz w:val="14"/>
              </w:rPr>
            </w:pPr>
            <w:r>
              <w:rPr>
                <w:b/>
                <w:sz w:val="14"/>
              </w:rPr>
              <w:t>Affidamenti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diretti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37"/>
              <w:rPr>
                <w:sz w:val="13"/>
              </w:rPr>
            </w:pPr>
            <w:r>
              <w:rPr>
                <w:sz w:val="13"/>
              </w:rPr>
              <w:t>Selezione "pilotata" /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>I contratti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d'appalto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780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Revoca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bando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1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3" w:line="268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5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 di taluni soggetti a scapito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 w:rsidR="00A30989">
              <w:rPr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altri, procedendo nel caso di specie alla revoca. In tale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caso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verificato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motivazioni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surrettizie</w:t>
            </w:r>
          </w:p>
        </w:tc>
      </w:tr>
      <w:tr w:rsidR="00641533">
        <w:trPr>
          <w:trHeight w:val="138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11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7" w:line="276" w:lineRule="auto"/>
              <w:ind w:left="57" w:right="33" w:firstLine="21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Redazione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cronoprogramma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2" w:line="268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63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2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Varianti </w:t>
            </w:r>
            <w:r>
              <w:rPr>
                <w:b/>
                <w:spacing w:val="-1"/>
                <w:w w:val="105"/>
                <w:sz w:val="14"/>
              </w:rPr>
              <w:t>in corso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di esecuzione </w:t>
            </w:r>
            <w:r>
              <w:rPr>
                <w:b/>
                <w:w w:val="105"/>
                <w:sz w:val="14"/>
              </w:rPr>
              <w:t>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scelta indirizzata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mancata 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pacing w:val="-1"/>
                <w:sz w:val="13"/>
              </w:rPr>
              <w:t>dell'interesse</w:t>
            </w:r>
            <w:r>
              <w:rPr>
                <w:sz w:val="13"/>
              </w:rPr>
              <w:t xml:space="preserve"> generale</w:t>
            </w:r>
          </w:p>
          <w:p w:rsidR="00641533" w:rsidRDefault="00BE50DE">
            <w:pPr>
              <w:pStyle w:val="TableParagraph"/>
              <w:spacing w:before="2" w:line="271" w:lineRule="auto"/>
              <w:ind w:left="24" w:right="78"/>
              <w:rPr>
                <w:sz w:val="13"/>
              </w:rPr>
            </w:pPr>
            <w:r>
              <w:rPr>
                <w:sz w:val="13"/>
              </w:rPr>
              <w:t>- 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1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 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d'appalto di lavori, </w:t>
            </w:r>
            <w:r>
              <w:rPr>
                <w:w w:val="105"/>
                <w:sz w:val="14"/>
              </w:rPr>
              <w:t>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del soggetto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aggiudicatario.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varianti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corso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d'opera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sistemi per produrre un aumento dei prezzi della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commessa ed aggirare le regole di selezione 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contraente, di qui la necessità di misure adeguate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29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26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2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34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Subappalto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1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54"/>
              <w:rPr>
                <w:sz w:val="13"/>
              </w:rPr>
            </w:pPr>
            <w:r>
              <w:rPr>
                <w:sz w:val="13"/>
              </w:rPr>
              <w:t>elusione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procedura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selezione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responsabile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8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30989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di altre. il subappalto a volta è lo strumento per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aggirare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regole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</w:p>
          <w:p w:rsidR="00641533" w:rsidRDefault="00BE50DE">
            <w:pPr>
              <w:pStyle w:val="TableParagraph"/>
              <w:spacing w:line="131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</w:tbl>
    <w:p w:rsidR="00641533" w:rsidRDefault="00641533">
      <w:pPr>
        <w:spacing w:line="131" w:lineRule="exact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226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0"/>
              <w:ind w:left="11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contratto: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aggiudicazione/sti</w:t>
            </w:r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pulazione</w:t>
            </w:r>
            <w:proofErr w:type="spellEnd"/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 conseguente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violazione </w:t>
            </w:r>
            <w:proofErr w:type="gramStart"/>
            <w:r>
              <w:rPr>
                <w:sz w:val="13"/>
              </w:rPr>
              <w:t>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</w:t>
            </w:r>
            <w:proofErr w:type="gramEnd"/>
            <w:r>
              <w:rPr>
                <w:sz w:val="13"/>
              </w:rPr>
              <w:t xml:space="preserve">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  <w:p w:rsidR="00641533" w:rsidRDefault="00BE50DE">
            <w:pPr>
              <w:pStyle w:val="TableParagraph"/>
              <w:spacing w:before="3" w:line="268" w:lineRule="auto"/>
              <w:ind w:left="24" w:right="133"/>
              <w:rPr>
                <w:sz w:val="13"/>
              </w:rPr>
            </w:pPr>
            <w:r>
              <w:rPr>
                <w:sz w:val="13"/>
              </w:rPr>
              <w:t>- mancata 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incompleta verifica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dei requisiti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 stipula del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determinando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scelta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l'esecuzione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prestazione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-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omissione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verifiche</w:t>
            </w:r>
          </w:p>
        </w:tc>
      </w:tr>
      <w:tr w:rsidR="00641533">
        <w:trPr>
          <w:trHeight w:val="126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34" w:right="101" w:firstLine="20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dell'esecuzione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57" w:line="268" w:lineRule="auto"/>
              <w:ind w:left="24" w:right="71"/>
              <w:rPr>
                <w:sz w:val="13"/>
              </w:rPr>
            </w:pPr>
            <w:r>
              <w:rPr>
                <w:sz w:val="13"/>
              </w:rPr>
              <w:t>omessa verifica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26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contratti</w:t>
            </w:r>
            <w:r w:rsidR="00AA75D6"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d'appalto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lavori,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forniture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servizi,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dati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imprese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 d</w:t>
            </w:r>
            <w:bookmarkStart w:id="0" w:name="_GoBack"/>
            <w:bookmarkEnd w:id="0"/>
            <w:r>
              <w:rPr>
                <w:w w:val="105"/>
                <w:sz w:val="14"/>
              </w:rPr>
              <w:t>i altre. la mancata verifica dell'esecuzione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 vantaggi economici all'appaltatore, di qui, la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</w:p>
          <w:p w:rsidR="00641533" w:rsidRDefault="00BE50DE">
            <w:pPr>
              <w:pStyle w:val="TableParagraph"/>
              <w:spacing w:line="132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potenziamento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82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4"/>
              <w:ind w:left="117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" w:right="11" w:firstLine="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Utilizzo di rimedi</w:t>
            </w:r>
            <w:r>
              <w:rPr>
                <w:b/>
                <w:w w:val="105"/>
                <w:sz w:val="14"/>
              </w:rPr>
              <w:t xml:space="preserve"> di risoluzione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 controversie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alternativi </w:t>
            </w:r>
            <w:r>
              <w:rPr>
                <w:b/>
                <w:spacing w:val="-1"/>
                <w:w w:val="105"/>
                <w:sz w:val="14"/>
              </w:rPr>
              <w:t>a quelli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giurisdizionali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durante la fase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esecuzione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contratto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omessa contestazione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nell'esecuzione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62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19" w:hanging="274"/>
              <w:rPr>
                <w:b/>
                <w:sz w:val="14"/>
              </w:rPr>
            </w:pPr>
            <w:r>
              <w:rPr>
                <w:b/>
                <w:sz w:val="14"/>
              </w:rPr>
              <w:t>Affidamenti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in</w:t>
            </w:r>
            <w:r>
              <w:rPr>
                <w:b/>
                <w:spacing w:val="-32"/>
                <w:sz w:val="14"/>
              </w:rPr>
              <w:t xml:space="preserve"> </w:t>
            </w:r>
            <w:proofErr w:type="spellStart"/>
            <w:r>
              <w:rPr>
                <w:b/>
                <w:w w:val="105"/>
                <w:sz w:val="14"/>
              </w:rPr>
              <w:t>house</w:t>
            </w:r>
            <w:proofErr w:type="spellEnd"/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26" w:line="268" w:lineRule="auto"/>
              <w:ind w:left="24" w:right="21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e dei limiti</w:t>
            </w:r>
            <w:r>
              <w:rPr>
                <w:spacing w:val="-30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dell'in</w:t>
            </w:r>
            <w:proofErr w:type="spellEnd"/>
            <w:r>
              <w:rPr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house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proofErr w:type="spellStart"/>
            <w:r>
              <w:rPr>
                <w:sz w:val="13"/>
              </w:rPr>
              <w:t>providing</w:t>
            </w:r>
            <w:proofErr w:type="spellEnd"/>
            <w:r>
              <w:rPr>
                <w:sz w:val="13"/>
              </w:rPr>
              <w:t xml:space="preserve">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-5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</w:p>
          <w:p w:rsidR="00641533" w:rsidRDefault="00BE50DE">
            <w:pPr>
              <w:pStyle w:val="TableParagraph"/>
              <w:spacing w:before="3"/>
              <w:ind w:left="24"/>
              <w:rPr>
                <w:sz w:val="13"/>
              </w:rPr>
            </w:pP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Gare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ad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evidenza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vendita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beni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selezione "pilotata"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uno o più commissari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il procedimento può essere inficiato in fase di avvio con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errata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stima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successive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portano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selezione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contraente.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7" w:right="34" w:firstLine="21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archiviazione 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contratti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pubblici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8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5" w:right="150" w:hanging="22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Procedimenti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SUAP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è sempre sostenuta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anche ingenti. Gli uffici potrebbero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utilità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(favorendo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5" w:right="25" w:firstLine="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commercio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medie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grandi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strutture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71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line="147" w:lineRule="exact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3"/>
              </w:numPr>
              <w:tabs>
                <w:tab w:val="left" w:pos="102"/>
              </w:tabs>
              <w:spacing w:before="18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è sempre sostenuta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anche ingenti. Gli uffici potrebbero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delle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quali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3" w:right="72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manifestazioni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2"/>
              </w:numPr>
              <w:tabs>
                <w:tab w:val="left" w:pos="102"/>
              </w:tabs>
              <w:spacing w:before="19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07" w:right="91" w:firstLine="28"/>
              <w:jc w:val="both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-3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varie di Polizia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Amministrativa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- mancata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pratiche</w:t>
            </w:r>
          </w:p>
          <w:p w:rsidR="00641533" w:rsidRDefault="00BE50D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"/>
              <w:ind w:hanging="78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  <w:p w:rsidR="00641533" w:rsidRDefault="00BE50DE">
            <w:pPr>
              <w:pStyle w:val="TableParagraph"/>
              <w:numPr>
                <w:ilvl w:val="0"/>
                <w:numId w:val="1"/>
              </w:numPr>
              <w:tabs>
                <w:tab w:val="left" w:pos="102"/>
              </w:tabs>
              <w:spacing w:before="19"/>
              <w:ind w:hanging="78"/>
              <w:rPr>
                <w:sz w:val="13"/>
              </w:rPr>
            </w:pPr>
            <w:r>
              <w:rPr>
                <w:sz w:val="13"/>
              </w:rPr>
              <w:t>ritardo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08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40" w:right="24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Provvedimenti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inerenti titoli per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l'attività edilizia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per la conformità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agibilità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7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titoli abilitativi e le attività </w:t>
            </w:r>
            <w:proofErr w:type="spellStart"/>
            <w:r>
              <w:rPr>
                <w:w w:val="105"/>
                <w:sz w:val="14"/>
              </w:rPr>
              <w:t>autorizzatorie</w:t>
            </w:r>
            <w:proofErr w:type="spellEnd"/>
            <w:r>
              <w:rPr>
                <w:w w:val="105"/>
                <w:sz w:val="14"/>
              </w:rPr>
              <w:t xml:space="preserve"> sottendono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spesso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rilevanti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economici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impropriamente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53" w:right="101" w:firstLine="76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 xml:space="preserve">Permessi </w:t>
            </w:r>
            <w:proofErr w:type="spellStart"/>
            <w:r>
              <w:rPr>
                <w:b/>
                <w:w w:val="105"/>
                <w:sz w:val="14"/>
              </w:rPr>
              <w:t>ed</w:t>
            </w:r>
            <w:proofErr w:type="spellEnd"/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paesaggistiche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3" w:line="160" w:lineRule="atLeast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convenzione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ente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6" w:hanging="130"/>
              <w:rPr>
                <w:b/>
                <w:sz w:val="14"/>
              </w:rPr>
            </w:pP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ambientali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17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titoli abilitativi e le attività </w:t>
            </w:r>
            <w:proofErr w:type="spellStart"/>
            <w:r>
              <w:rPr>
                <w:w w:val="105"/>
                <w:sz w:val="14"/>
              </w:rPr>
              <w:t>autorizzatorie</w:t>
            </w:r>
            <w:proofErr w:type="spellEnd"/>
            <w:r>
              <w:rPr>
                <w:w w:val="105"/>
                <w:sz w:val="14"/>
              </w:rPr>
              <w:t xml:space="preserve"> sottendono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spesso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rilevanti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proofErr w:type="gramStart"/>
            <w:r>
              <w:rPr>
                <w:w w:val="105"/>
                <w:sz w:val="14"/>
              </w:rPr>
              <w:t>economici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.</w:t>
            </w:r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impropriamente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 per conseguire vantaggi e utilità indebite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122" w:right="92" w:hanging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Concessioni 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occupazione 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suolo e/o spazio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aereo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pubblico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38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4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Concessione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sale,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spazi ed impianti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comunali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42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39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75" w:right="211" w:hanging="46"/>
              <w:rPr>
                <w:b/>
                <w:sz w:val="14"/>
              </w:rPr>
            </w:pPr>
            <w:r>
              <w:rPr>
                <w:b/>
                <w:sz w:val="14"/>
              </w:rPr>
              <w:t>Concessioni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cimiteriali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-15"/>
              <w:jc w:val="both"/>
              <w:rPr>
                <w:sz w:val="13"/>
              </w:rPr>
            </w:pPr>
            <w:r>
              <w:rPr>
                <w:sz w:val="13"/>
              </w:rPr>
              <w:t xml:space="preserve">violazione delle </w:t>
            </w:r>
            <w:proofErr w:type="spellStart"/>
            <w:r>
              <w:rPr>
                <w:sz w:val="13"/>
              </w:rPr>
              <w:t>norm</w:t>
            </w:r>
            <w:proofErr w:type="spellEnd"/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 di parte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l'esito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ostacolando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sz w:val="14"/>
              </w:rPr>
              <w:t>ritardando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l'adozione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dell'atto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finale.</w:t>
            </w:r>
          </w:p>
        </w:tc>
      </w:tr>
      <w:tr w:rsidR="00641533">
        <w:trPr>
          <w:trHeight w:val="145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40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8" w:line="276" w:lineRule="auto"/>
              <w:ind w:left="47" w:right="25" w:hanging="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Autorizzazioni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funzionamento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accreditamento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 i 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educativi privati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per la prima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infanzia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gestito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76" w:right="58" w:hanging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Trasferimenti </w:t>
            </w:r>
            <w:r>
              <w:rPr>
                <w:b/>
                <w:spacing w:val="-1"/>
                <w:w w:val="105"/>
                <w:sz w:val="14"/>
              </w:rPr>
              <w:t>di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famiglie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singoli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cittadini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altro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Comune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292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" w:right="13" w:firstLine="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Concessione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erogazione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sovvenzioni,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contributi,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sussidi,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ausili finanziari,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agevolazioni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tariffarie, </w:t>
            </w:r>
            <w:r>
              <w:rPr>
                <w:b/>
                <w:w w:val="105"/>
                <w:sz w:val="14"/>
              </w:rPr>
              <w:t>nonché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attribuzione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vantaggi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economici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qualunque </w:t>
            </w:r>
            <w:r>
              <w:rPr>
                <w:b/>
                <w:spacing w:val="-1"/>
                <w:w w:val="105"/>
                <w:sz w:val="14"/>
              </w:rPr>
              <w:t>genere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a </w:t>
            </w:r>
            <w:r>
              <w:rPr>
                <w:b/>
                <w:w w:val="105"/>
                <w:sz w:val="14"/>
              </w:rPr>
              <w:t>persone ed enti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pubblici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privati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5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25" w:right="210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Edilizia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residenziale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Contributi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eliminazione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barriere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architettoniche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0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spesa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personali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conflitti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 interesse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71" w:right="101" w:hanging="209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entrate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parte: dilatazione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dei 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7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536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1"/>
              <w:ind w:left="213" w:hanging="87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Accertamenti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80" w:lineRule="atLeast"/>
              <w:ind w:left="211" w:right="176" w:firstLine="2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verifiche 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tributi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2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personali,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determinando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1" w:right="4" w:hanging="279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adesione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35"/>
              <w:rPr>
                <w:sz w:val="13"/>
              </w:rPr>
            </w:pPr>
            <w:r>
              <w:rPr>
                <w:sz w:val="13"/>
              </w:rPr>
              <w:t>omessa verifica degli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indici di bilancio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occultamento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passività e debiti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fuori bilancio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la scelta dei beneficiari. Possibili conflitti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4" w:right="101" w:hanging="293"/>
              <w:rPr>
                <w:b/>
                <w:sz w:val="14"/>
              </w:rPr>
            </w:pPr>
            <w:r>
              <w:rPr>
                <w:b/>
                <w:sz w:val="14"/>
              </w:rPr>
              <w:t>Controllo sulle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134" w:lineRule="exact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49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4" w:line="276" w:lineRule="auto"/>
              <w:ind w:left="43" w:right="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ordinaria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spese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bilancio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6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0"/>
              <w:rPr>
                <w:b/>
                <w:sz w:val="16"/>
              </w:rPr>
            </w:pPr>
            <w:r>
              <w:rPr>
                <w:b/>
                <w:sz w:val="16"/>
              </w:rPr>
              <w:t>A+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quali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dispongono,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rientrano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nell'interesse della collettività, la gestione del bilancio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 di fatto una moltitudine di prestazioni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indirizzare.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12" w:right="152" w:hanging="233"/>
              <w:rPr>
                <w:b/>
                <w:sz w:val="14"/>
              </w:rPr>
            </w:pPr>
            <w:r>
              <w:rPr>
                <w:b/>
                <w:sz w:val="14"/>
              </w:rPr>
              <w:t>Adempimenti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fiscali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4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7" w:right="97" w:firstLine="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Accertamento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sanzioni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al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proofErr w:type="spellStart"/>
            <w:r>
              <w:rPr>
                <w:b/>
                <w:spacing w:val="-2"/>
                <w:w w:val="105"/>
                <w:sz w:val="14"/>
              </w:rPr>
              <w:t>CdS</w:t>
            </w:r>
            <w:proofErr w:type="spellEnd"/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107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parte: dilatazione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dei 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dispongono,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scapito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altri, svolgendo o meno le verifiche, elevando o meno 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determinandone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l'inapplicabilità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</w:p>
          <w:p w:rsidR="00641533" w:rsidRDefault="00BE50DE">
            <w:pPr>
              <w:pStyle w:val="TableParagraph"/>
              <w:spacing w:line="135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decorrenza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termini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47" w:right="198" w:hanging="32"/>
              <w:rPr>
                <w:b/>
                <w:sz w:val="14"/>
              </w:rPr>
            </w:pPr>
            <w:r>
              <w:rPr>
                <w:b/>
                <w:sz w:val="14"/>
              </w:rPr>
              <w:t>Gestione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Patrimonio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53"/>
              <w:rPr>
                <w:sz w:val="13"/>
              </w:rPr>
            </w:pPr>
            <w:r>
              <w:rPr>
                <w:sz w:val="13"/>
              </w:rPr>
              <w:t>gestione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funzionalizzata ad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 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conflitti di interessi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utilità degli organi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decisori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degli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immobili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9" w:right="91" w:firstLine="3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aree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verdi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5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6" w:right="12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delle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strade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3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163" w:right="133" w:hanging="15"/>
              <w:jc w:val="both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Installazione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manutenzione</w:t>
            </w:r>
            <w:r>
              <w:rPr>
                <w:b/>
                <w:spacing w:val="-33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segnaletica </w:t>
            </w:r>
            <w:r>
              <w:rPr>
                <w:b/>
                <w:w w:val="105"/>
                <w:sz w:val="14"/>
              </w:rPr>
              <w:t>su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strade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</w:p>
          <w:p w:rsidR="00641533" w:rsidRDefault="00BE50DE">
            <w:pPr>
              <w:pStyle w:val="TableParagraph"/>
              <w:spacing w:line="132" w:lineRule="exact"/>
              <w:ind w:left="292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9" w:right="104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rimozione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neve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58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7" w:right="160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illuminazione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59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Manutenzione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della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rete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pubblica</w:t>
            </w:r>
          </w:p>
          <w:p w:rsidR="00641533" w:rsidRDefault="00BE50DE">
            <w:pPr>
              <w:pStyle w:val="TableParagraph"/>
              <w:spacing w:line="132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illuminazione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180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oltre che una perdita economica per l'ente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esterni.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interessi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sugli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interventi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realizzati.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3" w:right="27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Manutenzione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degli edifici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scolastici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9" w:right="225" w:firstLine="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biblioteche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62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29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Gestione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musei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2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6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63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57" w:right="4" w:hanging="308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impianti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sportivi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9"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gestione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concessione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degli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impianti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generano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 economica che gli uffici, con le proprie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funzioni,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irrilevante.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39" w:right="224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 xml:space="preserve">hardware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software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41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117"/>
              <w:rPr>
                <w:sz w:val="16"/>
              </w:rPr>
            </w:pPr>
            <w:r>
              <w:rPr>
                <w:sz w:val="16"/>
              </w:rPr>
              <w:t>65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2" w:right="37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manutenzione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sz w:val="14"/>
              </w:rPr>
              <w:t>La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gestione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gli</w:t>
            </w:r>
            <w:r>
              <w:rPr>
                <w:spacing w:val="7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inetrventi</w:t>
            </w:r>
            <w:proofErr w:type="spellEnd"/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cimiteriali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è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svolta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personale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dell'ente.</w:t>
            </w:r>
          </w:p>
        </w:tc>
      </w:tr>
      <w:tr w:rsidR="00641533">
        <w:trPr>
          <w:trHeight w:val="163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66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98" w:right="78" w:firstLine="96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Controllo </w:t>
            </w:r>
            <w:r>
              <w:rPr>
                <w:b/>
                <w:w w:val="105"/>
                <w:sz w:val="14"/>
              </w:rPr>
              <w:t>sui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servizi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appaltati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1"/>
              <w:rPr>
                <w:sz w:val="13"/>
              </w:rPr>
            </w:pPr>
            <w:r>
              <w:rPr>
                <w:sz w:val="13"/>
              </w:rPr>
              <w:t>omessa verifica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norma procedurali,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 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collusioni - vantaggi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economici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danno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altre.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L'omissione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controllo</w:t>
            </w:r>
            <w:r>
              <w:rPr>
                <w:spacing w:val="10"/>
                <w:sz w:val="14"/>
              </w:rPr>
              <w:t xml:space="preserve"> </w:t>
            </w:r>
            <w:r>
              <w:rPr>
                <w:sz w:val="14"/>
              </w:rPr>
              <w:t>produce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 all'appaltatore, di qui, la necessità di misure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 e specifiche e il potenziamento delle misure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 e trasparenza. la necessità di misure adeguate 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</w:p>
          <w:p w:rsidR="00641533" w:rsidRDefault="00BE50DE">
            <w:pPr>
              <w:pStyle w:val="TableParagraph"/>
              <w:spacing w:line="128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117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189" w:right="169" w:hanging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Controllo </w:t>
            </w:r>
            <w:r>
              <w:rPr>
                <w:b/>
                <w:spacing w:val="-1"/>
                <w:w w:val="105"/>
                <w:sz w:val="14"/>
              </w:rPr>
              <w:t>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dichiarazioni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sostitutive </w:t>
            </w: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luogo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2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71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il riconoscimento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59" w:right="4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Controllo 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segnalazione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certificata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inizio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attività</w:t>
            </w:r>
          </w:p>
          <w:p w:rsidR="00641533" w:rsidRDefault="00BE50DE">
            <w:pPr>
              <w:pStyle w:val="TableParagraph"/>
              <w:spacing w:line="132" w:lineRule="exact"/>
              <w:ind w:left="3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(SCIA)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56"/>
              <w:rPr>
                <w:sz w:val="14"/>
              </w:rPr>
            </w:pPr>
            <w:r>
              <w:rPr>
                <w:w w:val="105"/>
                <w:sz w:val="14"/>
              </w:rPr>
              <w:t>Le autorizzazioni, dati gli interessi economici che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attivano,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69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7" w:right="4" w:hanging="99"/>
              <w:rPr>
                <w:b/>
                <w:sz w:val="14"/>
              </w:rPr>
            </w:pPr>
            <w:r>
              <w:rPr>
                <w:b/>
                <w:sz w:val="14"/>
              </w:rPr>
              <w:t>Attività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z w:val="14"/>
              </w:rPr>
              <w:t>ispettiva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 controllo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sanzionatoria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determina il riconoscimento 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 xml:space="preserve">ne determina </w:t>
            </w:r>
            <w:r>
              <w:rPr>
                <w:w w:val="105"/>
                <w:sz w:val="14"/>
              </w:rPr>
              <w:t xml:space="preserve">l'impossibilità di verificare i </w:t>
            </w:r>
            <w:proofErr w:type="spellStart"/>
            <w:r>
              <w:rPr>
                <w:w w:val="105"/>
                <w:sz w:val="14"/>
              </w:rPr>
              <w:t>comportaenti</w:t>
            </w:r>
            <w:proofErr w:type="spellEnd"/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illegittimi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applicare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previste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dall'ordinamento.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4" w:right="243" w:hanging="51"/>
              <w:rPr>
                <w:b/>
                <w:sz w:val="14"/>
              </w:rPr>
            </w:pPr>
            <w:r>
              <w:rPr>
                <w:b/>
                <w:sz w:val="14"/>
              </w:rPr>
              <w:t>Controlli 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vigilanza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l'omissione dei controlli non permette la censura 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eventuali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azioni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illegittime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l'irrogazione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sanzioni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previste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1" w:line="276" w:lineRule="auto"/>
              <w:ind w:left="211" w:hanging="84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verifiche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tributi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spacing w:before="1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una perdita per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vantaggio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4"/>
              </w:rPr>
              <w:t>soggetti.da</w:t>
            </w:r>
            <w:proofErr w:type="spellEnd"/>
            <w:proofErr w:type="gramEnd"/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211" w:right="4" w:hanging="159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z w:val="14"/>
              </w:rPr>
              <w:t>con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adesione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tributi</w:t>
            </w:r>
            <w:r>
              <w:rPr>
                <w:b/>
                <w:spacing w:val="-5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locali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l'attività di accertamento, se omessa, determina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perdita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Accertamenti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controlli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sull'attività</w:t>
            </w:r>
          </w:p>
          <w:p w:rsidR="00641533" w:rsidRDefault="00BE50DE">
            <w:pPr>
              <w:pStyle w:val="TableParagraph"/>
              <w:spacing w:line="135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edilizia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privata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l'attività di accertamento, se omessa, determina una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perdita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3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</w:p>
          <w:p w:rsidR="00641533" w:rsidRDefault="00BE50DE">
            <w:pPr>
              <w:pStyle w:val="TableParagraph"/>
              <w:spacing w:line="137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Vigilanza sulla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circolazione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la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sosta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720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75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Vigilanza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verifiche </w:t>
            </w:r>
            <w:r>
              <w:rPr>
                <w:b/>
                <w:spacing w:val="-1"/>
                <w:w w:val="105"/>
                <w:sz w:val="14"/>
              </w:rPr>
              <w:t>sulle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attività</w:t>
            </w:r>
          </w:p>
          <w:p w:rsidR="00641533" w:rsidRDefault="00BE50DE">
            <w:pPr>
              <w:pStyle w:val="TableParagraph"/>
              <w:spacing w:line="135" w:lineRule="exact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commerciali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76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9" w:line="276" w:lineRule="auto"/>
              <w:ind w:left="237" w:right="218" w:firstLine="1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Vigilanza 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verifiche </w:t>
            </w:r>
            <w:r>
              <w:rPr>
                <w:b/>
                <w:spacing w:val="-1"/>
                <w:w w:val="105"/>
                <w:sz w:val="14"/>
              </w:rPr>
              <w:t>su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mercati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ed</w:t>
            </w:r>
          </w:p>
          <w:p w:rsidR="00641533" w:rsidRDefault="00BE50DE">
            <w:pPr>
              <w:pStyle w:val="TableParagraph"/>
              <w:spacing w:line="135" w:lineRule="exact"/>
              <w:ind w:left="28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ambulanti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47" w:right="29" w:hanging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Controlli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sull’abbandono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rifiuti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78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Controlli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sull'uso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 territorio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sfruttamento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del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suolo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3"/>
              <w:rPr>
                <w:sz w:val="14"/>
              </w:rPr>
            </w:pPr>
            <w:r>
              <w:rPr>
                <w:w w:val="105"/>
                <w:sz w:val="14"/>
              </w:rPr>
              <w:t>L'attività di verifica, se omessa, determina una perdita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economica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immagine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l'ente.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funzionari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conseguirne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Verificare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719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/>
              <w:ind w:left="117"/>
              <w:rPr>
                <w:sz w:val="16"/>
              </w:rPr>
            </w:pPr>
            <w:r>
              <w:rPr>
                <w:sz w:val="16"/>
              </w:rPr>
              <w:t>79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55" w:right="37" w:firstLine="2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Verifica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dichiarazioni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autocertificazioni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1" w:lineRule="auto"/>
              <w:ind w:left="24" w:right="129"/>
              <w:rPr>
                <w:sz w:val="13"/>
              </w:rPr>
            </w:pPr>
            <w:r>
              <w:rPr>
                <w:sz w:val="13"/>
              </w:rPr>
              <w:t>omessa verifica per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sulle dichiarazioni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procedimento incompleto e determina il riconoscimento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particolari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privi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relativi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requisiti.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2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Incarichi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professionali di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collaborazione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consulenza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34" w:line="276" w:lineRule="auto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Incarichi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esterni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 xml:space="preserve">ex </w:t>
            </w:r>
            <w:proofErr w:type="spellStart"/>
            <w:proofErr w:type="gramStart"/>
            <w:r>
              <w:rPr>
                <w:b/>
                <w:w w:val="105"/>
                <w:sz w:val="14"/>
              </w:rPr>
              <w:t>D.Lgs</w:t>
            </w:r>
            <w:proofErr w:type="gramEnd"/>
            <w:r>
              <w:rPr>
                <w:b/>
                <w:w w:val="105"/>
                <w:sz w:val="14"/>
              </w:rPr>
              <w:t>.</w:t>
            </w:r>
            <w:proofErr w:type="spellEnd"/>
            <w:r>
              <w:rPr>
                <w:b/>
                <w:w w:val="105"/>
                <w:sz w:val="14"/>
              </w:rPr>
              <w:t xml:space="preserve"> n.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50/2016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Autorizzazioni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incarichi extra-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istituzionali ai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propri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dipendenti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personali. Da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valutare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quanto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stabilito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apposite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misure.</w:t>
            </w:r>
          </w:p>
        </w:tc>
      </w:tr>
      <w:tr w:rsidR="00641533">
        <w:trPr>
          <w:trHeight w:val="209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0" w:right="116" w:hanging="39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Costituzione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parte civile in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giudizi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penali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4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 costituzione-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rotazione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spacing w:before="1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 la scelta sulla costituzione o meno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giudizio,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conseguente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disutilità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l'ente.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81" w:right="63" w:firstLine="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Conferimento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incarichi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professionisti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esterni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"/>
              <w:rPr>
                <w:sz w:val="14"/>
              </w:rPr>
            </w:pPr>
            <w:r>
              <w:rPr>
                <w:w w:val="105"/>
                <w:sz w:val="14"/>
              </w:rPr>
              <w:t>Gli incarichi professionali, dati gli interessi economici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 attivano, possono celare comportamenti scorretti 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taluni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soggetti.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1" w:right="7" w:hanging="224"/>
              <w:rPr>
                <w:b/>
                <w:sz w:val="14"/>
              </w:rPr>
            </w:pPr>
            <w:r>
              <w:rPr>
                <w:b/>
                <w:sz w:val="14"/>
              </w:rPr>
              <w:t>Liquidazione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  <w:r>
              <w:rPr>
                <w:b/>
                <w:spacing w:val="-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5" w:line="268" w:lineRule="auto"/>
              <w:ind w:left="24" w:right="66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verifiche - 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4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5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98" w:right="79" w:firstLine="9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Procedura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recupero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crediti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richiesta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 favore di taluni soggetti non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avviando le necessarie procedure di recupero ovvero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accelerando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dilatando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tempi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procedimenti.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51" w:right="114" w:hanging="116"/>
              <w:rPr>
                <w:b/>
                <w:sz w:val="14"/>
              </w:rPr>
            </w:pPr>
            <w:r>
              <w:rPr>
                <w:b/>
                <w:sz w:val="14"/>
              </w:rPr>
              <w:t>Recupero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delle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spese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1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omissione della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richiesta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 dei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soggetti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soccombenti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giudizio.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56" w:right="101" w:firstLine="7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Accordo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transattivo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40"/>
              <w:rPr>
                <w:sz w:val="13"/>
              </w:rPr>
            </w:pPr>
            <w:r>
              <w:rPr>
                <w:sz w:val="13"/>
              </w:rPr>
              <w:t>violazione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procedimento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definito in carenza 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interesse generale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09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2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in favore di taluni soggetti favorendo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l'adozione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accordi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transattivi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carenza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presupposti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diritto..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89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18" w:hanging="94"/>
              <w:rPr>
                <w:b/>
                <w:sz w:val="14"/>
              </w:rPr>
            </w:pPr>
            <w:r>
              <w:rPr>
                <w:b/>
                <w:sz w:val="14"/>
              </w:rPr>
              <w:t>Acquisizione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pareri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legali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19" w:line="268" w:lineRule="auto"/>
              <w:ind w:left="24" w:right="12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 interne,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affidamento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pilotato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e violazione principio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rotazione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6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richiedendo attività superflue e la cui quantificazione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potrebbe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essere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incoerente.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27" w:right="101" w:firstLine="103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Pratiche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anagrafiche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57" w:right="165" w:hanging="176"/>
              <w:rPr>
                <w:b/>
                <w:sz w:val="14"/>
              </w:rPr>
            </w:pPr>
            <w:r>
              <w:rPr>
                <w:b/>
                <w:spacing w:val="-4"/>
                <w:w w:val="105"/>
                <w:sz w:val="14"/>
              </w:rPr>
              <w:t>Documenti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di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identità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22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 costringere il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destinatario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provvedimento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tardivo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concedere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"utilità" al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funzionario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5"/>
              <w:jc w:val="both"/>
              <w:rPr>
                <w:sz w:val="14"/>
              </w:rPr>
            </w:pPr>
            <w:r>
              <w:rPr>
                <w:sz w:val="14"/>
              </w:rPr>
              <w:t>il procedimento totalmente standardizzato non consente la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violazione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95" w:right="9" w:hanging="262"/>
              <w:rPr>
                <w:b/>
                <w:sz w:val="14"/>
              </w:rPr>
            </w:pPr>
            <w:r>
              <w:rPr>
                <w:b/>
                <w:sz w:val="14"/>
              </w:rPr>
              <w:t>Servizi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minori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famiglie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S3</w:t>
            </w:r>
          </w:p>
        </w:tc>
      </w:tr>
      <w:tr w:rsidR="00641533">
        <w:trPr>
          <w:trHeight w:val="103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75" w:right="160" w:firstLine="20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 xml:space="preserve">assistenziali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socio-sanitari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71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line="146" w:lineRule="exact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S3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71" w:right="230" w:hanging="116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Servizi </w:t>
            </w:r>
            <w:r>
              <w:rPr>
                <w:b/>
                <w:spacing w:val="-1"/>
                <w:w w:val="105"/>
                <w:sz w:val="14"/>
              </w:rPr>
              <w:t>per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disabili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S4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39" w:right="35" w:hanging="180"/>
              <w:rPr>
                <w:b/>
                <w:sz w:val="14"/>
              </w:rPr>
            </w:pPr>
            <w:r>
              <w:rPr>
                <w:b/>
                <w:sz w:val="14"/>
              </w:rPr>
              <w:t>Servizi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adulti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difficoltà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S5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59" w:right="4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assistenziali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socio-sanitari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anziani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S6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9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integrazione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cittadini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sz w:val="14"/>
              </w:rPr>
              <w:t>stranieri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18"/>
              <w:rPr>
                <w:sz w:val="13"/>
              </w:rPr>
            </w:pPr>
            <w:r>
              <w:rPr>
                <w:sz w:val="13"/>
              </w:rPr>
              <w:t>Valutazione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"indirizzata"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uno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o più commissari</w:t>
            </w:r>
          </w:p>
          <w:p w:rsidR="00641533" w:rsidRDefault="00BE50DE">
            <w:pPr>
              <w:pStyle w:val="TableParagraph"/>
              <w:spacing w:before="2"/>
              <w:ind w:left="24"/>
              <w:rPr>
                <w:sz w:val="13"/>
              </w:rPr>
            </w:pPr>
            <w:r>
              <w:rPr>
                <w:sz w:val="13"/>
              </w:rPr>
              <w:t>- 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 xml:space="preserve">di </w:t>
            </w:r>
            <w:proofErr w:type="spellStart"/>
            <w:r>
              <w:rPr>
                <w:sz w:val="13"/>
              </w:rPr>
              <w:t>ineressi</w:t>
            </w:r>
            <w:proofErr w:type="spellEnd"/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Servizio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reso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Ambito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S7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117"/>
              <w:rPr>
                <w:sz w:val="16"/>
              </w:rPr>
            </w:pPr>
            <w:r>
              <w:rPr>
                <w:sz w:val="16"/>
              </w:rPr>
              <w:t>98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85" w:right="198" w:hanging="70"/>
              <w:rPr>
                <w:b/>
                <w:sz w:val="14"/>
              </w:rPr>
            </w:pPr>
            <w:r>
              <w:rPr>
                <w:b/>
                <w:sz w:val="14"/>
              </w:rPr>
              <w:t>Gestione del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protocollo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48"/>
              <w:rPr>
                <w:sz w:val="13"/>
              </w:rPr>
            </w:pPr>
            <w:r>
              <w:rPr>
                <w:sz w:val="13"/>
              </w:rPr>
              <w:t>Ingiustificata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dilatazione 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tempi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536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17"/>
              <w:rPr>
                <w:sz w:val="16"/>
              </w:rPr>
            </w:pPr>
            <w:r>
              <w:rPr>
                <w:sz w:val="16"/>
              </w:rPr>
              <w:t>99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3" w:line="276" w:lineRule="auto"/>
              <w:ind w:left="208" w:right="101" w:firstLine="11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dell'archivio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8" w:line="160" w:lineRule="atLeast"/>
              <w:ind w:left="24" w:right="9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procedurali, anche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interne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standardizzato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consente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violazione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76"/>
              <w:rPr>
                <w:sz w:val="16"/>
              </w:rPr>
            </w:pPr>
            <w:r>
              <w:rPr>
                <w:sz w:val="16"/>
              </w:rPr>
              <w:t>100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1" w:line="276" w:lineRule="auto"/>
              <w:ind w:left="129" w:right="112" w:firstLine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 dei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Reclami e delle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segnalazioni –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Accesso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z w:val="14"/>
              </w:rPr>
              <w:t>Civico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before="124" w:line="268" w:lineRule="auto"/>
              <w:ind w:left="24" w:right="9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3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right="232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209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101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99" w:line="276" w:lineRule="auto"/>
              <w:ind w:left="122" w:right="104" w:firstLine="3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Gestione degli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alloggi</w:t>
            </w:r>
            <w:r>
              <w:rPr>
                <w:b/>
                <w:spacing w:val="-2"/>
                <w:w w:val="105"/>
                <w:sz w:val="14"/>
              </w:rPr>
              <w:t xml:space="preserve"> </w:t>
            </w:r>
            <w:r>
              <w:rPr>
                <w:b/>
                <w:spacing w:val="-3"/>
                <w:w w:val="105"/>
                <w:sz w:val="14"/>
              </w:rPr>
              <w:t>pubblici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rPr>
                <w:rFonts w:ascii="Calibri"/>
                <w:sz w:val="14"/>
              </w:rPr>
            </w:pPr>
          </w:p>
          <w:p w:rsidR="00641533" w:rsidRDefault="00641533">
            <w:pPr>
              <w:pStyle w:val="TableParagraph"/>
              <w:spacing w:before="8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4"/>
              <w:rPr>
                <w:sz w:val="13"/>
              </w:rPr>
            </w:pPr>
            <w:r>
              <w:rPr>
                <w:sz w:val="13"/>
              </w:rPr>
              <w:t>ingiustificata richiesta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"utilità"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funzionario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mancata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emissione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 bando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indirizzata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della commissione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right="1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537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2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76"/>
              <w:rPr>
                <w:sz w:val="16"/>
              </w:rPr>
            </w:pPr>
            <w:r>
              <w:rPr>
                <w:sz w:val="16"/>
              </w:rPr>
              <w:t>102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3" w:line="276" w:lineRule="auto"/>
              <w:ind w:left="467" w:right="135" w:hanging="308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0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leva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8" w:line="160" w:lineRule="atLeast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right="250"/>
              <w:jc w:val="right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sz w:val="14"/>
              </w:rPr>
              <w:t>il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totalmente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standardizzato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non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consente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realizzazione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comportamenti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devianti.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Unico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pericolo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</w:p>
          <w:p w:rsidR="00641533" w:rsidRDefault="00BE50DE">
            <w:pPr>
              <w:pStyle w:val="TableParagraph"/>
              <w:spacing w:line="140" w:lineRule="exact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violazione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norme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procedurali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76"/>
              <w:rPr>
                <w:sz w:val="16"/>
              </w:rPr>
            </w:pPr>
            <w:r>
              <w:rPr>
                <w:sz w:val="16"/>
              </w:rPr>
              <w:t>103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100" w:line="276" w:lineRule="auto"/>
              <w:ind w:left="115" w:right="98" w:firstLine="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Gestione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dell'elettorato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Consultazioni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elettorali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168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76"/>
              <w:rPr>
                <w:sz w:val="16"/>
              </w:rPr>
            </w:pPr>
            <w:r>
              <w:rPr>
                <w:sz w:val="16"/>
              </w:rPr>
              <w:t>104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15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48" w:right="90" w:hanging="44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Procedimenti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esumazione </w:t>
            </w:r>
            <w:r>
              <w:rPr>
                <w:b/>
                <w:w w:val="105"/>
                <w:sz w:val="14"/>
              </w:rPr>
              <w:t>ed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estumulazione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122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 interesse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right="254"/>
              <w:jc w:val="right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pacing w:val="-3"/>
                <w:w w:val="105"/>
                <w:sz w:val="14"/>
              </w:rPr>
              <w:t>Designazione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dei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rappresentanti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 xml:space="preserve">dell'ente </w:t>
            </w:r>
            <w:r>
              <w:rPr>
                <w:b/>
                <w:w w:val="105"/>
                <w:sz w:val="14"/>
              </w:rPr>
              <w:t>presso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enti, società,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fondazioni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11"/>
              <w:rPr>
                <w:sz w:val="13"/>
              </w:rPr>
            </w:pPr>
            <w:r>
              <w:rPr>
                <w:sz w:val="13"/>
              </w:rPr>
              <w:t>violazione dei limiti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materia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interessi 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procedurali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 interesse/utilità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dell'organo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che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nomina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4"/>
              <w:rPr>
                <w:sz w:val="14"/>
              </w:rPr>
            </w:pPr>
            <w:r>
              <w:rPr>
                <w:w w:val="105"/>
                <w:sz w:val="14"/>
              </w:rPr>
              <w:t>Gli uffici potrebbero utilizzare impropriamente poteri 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 per ottenere utilità personali.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economici, in genere modesti, che il processo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terzi,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Medio.</w:t>
            </w:r>
          </w:p>
        </w:tc>
      </w:tr>
      <w:tr w:rsidR="00641533">
        <w:trPr>
          <w:trHeight w:val="156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407" w:right="4" w:hanging="300"/>
              <w:rPr>
                <w:b/>
                <w:sz w:val="14"/>
              </w:rPr>
            </w:pPr>
            <w:r>
              <w:rPr>
                <w:b/>
                <w:sz w:val="14"/>
              </w:rPr>
              <w:t>Organizzazione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eventi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0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contributi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 -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omissione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pagamento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tributi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567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78" w:right="198" w:hanging="60"/>
              <w:rPr>
                <w:b/>
                <w:sz w:val="14"/>
              </w:rPr>
            </w:pPr>
            <w:r>
              <w:rPr>
                <w:b/>
                <w:sz w:val="14"/>
              </w:rPr>
              <w:t>Concessione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patrocinio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 per</w:t>
            </w:r>
            <w:r>
              <w:rPr>
                <w:spacing w:val="32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parte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concessione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di contributi -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interessi -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omissione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pagamento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tributi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3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108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1" w:line="276" w:lineRule="auto"/>
              <w:ind w:left="218" w:right="197" w:hanging="3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Raccolta,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recupero 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smaltimento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rifiuti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109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16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Conferimento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6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verifica delle quantità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contabilizzate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6"/>
              <w:rPr>
                <w:sz w:val="14"/>
              </w:rPr>
            </w:pPr>
            <w:r>
              <w:rPr>
                <w:w w:val="105"/>
                <w:sz w:val="14"/>
              </w:rPr>
              <w:t>I contratti d'appalto per la raccolta e lo smaltimento dei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rifiuti, dati gli interessi economici che coinvolgono,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 celare comportamenti scorretti. Fatti di cronaca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necessità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misure.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particolare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nel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contesto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territoriale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una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principali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attività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della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malavita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organizzata</w:t>
            </w:r>
          </w:p>
        </w:tc>
      </w:tr>
      <w:tr w:rsidR="00641533">
        <w:trPr>
          <w:trHeight w:val="1038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6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45" w:hanging="185"/>
              <w:rPr>
                <w:b/>
                <w:sz w:val="14"/>
              </w:rPr>
            </w:pPr>
            <w:r>
              <w:rPr>
                <w:b/>
                <w:sz w:val="14"/>
              </w:rPr>
              <w:t>Gestione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della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raccolta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0" w:line="268" w:lineRule="auto"/>
              <w:ind w:left="24" w:right="80"/>
              <w:rPr>
                <w:sz w:val="13"/>
              </w:rPr>
            </w:pPr>
            <w:r>
              <w:rPr>
                <w:sz w:val="13"/>
              </w:rPr>
              <w:t>Omessa verifica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rispetto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dei criteri di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raccolta 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segnalazione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violazioni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15" w:right="4" w:firstLine="48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>Gestione delle</w:t>
            </w:r>
            <w:r>
              <w:rPr>
                <w:b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Isole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ecologiche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685"/>
        </w:trPr>
        <w:tc>
          <w:tcPr>
            <w:tcW w:w="37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112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3" w:line="276" w:lineRule="auto"/>
              <w:ind w:left="38" w:right="21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Pulizia delle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1"/>
                <w:w w:val="105"/>
                <w:sz w:val="14"/>
              </w:rPr>
              <w:t>strade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e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delle</w:t>
            </w:r>
            <w:r>
              <w:rPr>
                <w:b/>
                <w:spacing w:val="-9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aree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pubbliche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2" w:line="268" w:lineRule="auto"/>
              <w:ind w:left="24" w:right="13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anche interne,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interesse/utilità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spacing w:before="8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7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1183" w:type="dxa"/>
          </w:tcPr>
          <w:p w:rsidR="00641533" w:rsidRDefault="00BE50DE">
            <w:pPr>
              <w:pStyle w:val="TableParagraph"/>
              <w:spacing w:before="82" w:line="276" w:lineRule="auto"/>
              <w:ind w:left="30" w:right="1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Pulizia degli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immobili</w:t>
            </w:r>
            <w:r>
              <w:rPr>
                <w:b/>
                <w:spacing w:val="-7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e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spacing w:val="-2"/>
                <w:w w:val="105"/>
                <w:sz w:val="14"/>
              </w:rPr>
              <w:t>degli</w:t>
            </w:r>
            <w:r>
              <w:rPr>
                <w:b/>
                <w:spacing w:val="-33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impianti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proprietà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8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2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38" w:right="244" w:hanging="70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Pulizia del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cimitero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73"/>
              <w:rPr>
                <w:sz w:val="13"/>
              </w:rPr>
            </w:pPr>
            <w:r>
              <w:rPr>
                <w:sz w:val="13"/>
              </w:rPr>
              <w:t>Selezione "pilotata".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/>
              <w:ind w:left="3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personale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dell'ente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134" w:right="111" w:firstLine="43"/>
              <w:rPr>
                <w:b/>
                <w:sz w:val="14"/>
              </w:rPr>
            </w:pPr>
            <w:r>
              <w:rPr>
                <w:b/>
                <w:spacing w:val="-1"/>
                <w:w w:val="105"/>
                <w:sz w:val="14"/>
              </w:rPr>
              <w:t xml:space="preserve">Verifica </w:t>
            </w:r>
            <w:r>
              <w:rPr>
                <w:b/>
                <w:w w:val="105"/>
                <w:sz w:val="14"/>
              </w:rPr>
              <w:t>degli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inadempimenti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07" w:line="268" w:lineRule="auto"/>
              <w:ind w:left="24" w:right="29"/>
              <w:rPr>
                <w:sz w:val="13"/>
              </w:rPr>
            </w:pP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personali 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collusioni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75"/>
              <w:rPr>
                <w:sz w:val="14"/>
              </w:rPr>
            </w:pPr>
            <w:r>
              <w:rPr>
                <w:w w:val="105"/>
                <w:sz w:val="14"/>
              </w:rPr>
              <w:t>l'omissione dei controlli sugli adempimenti rende il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procedimento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incompleto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determina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il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riconoscimento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particolari benefici a soggetti che hanno agito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difforme.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340" w:right="128" w:hanging="188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Segnalazioni </w:t>
            </w:r>
            <w:r>
              <w:rPr>
                <w:b/>
                <w:spacing w:val="-1"/>
                <w:w w:val="105"/>
                <w:sz w:val="14"/>
              </w:rPr>
              <w:t>e</w:t>
            </w:r>
            <w:r>
              <w:rPr>
                <w:b/>
                <w:spacing w:val="-34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sanzioni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29"/>
              <w:rPr>
                <w:sz w:val="13"/>
              </w:rPr>
            </w:pPr>
            <w:r>
              <w:rPr>
                <w:sz w:val="13"/>
              </w:rPr>
              <w:t>Omesso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controllo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dell'esecuzione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contratto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- omessa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applicazioni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penali - interessi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personali 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collusioni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omissioni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materia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gestione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segnalazione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l'applicazione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delle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sanzioni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determina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riconoscimento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 particolari benefici a soggetti che hanno agito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maniera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difforme.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117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Provvedimenti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pianificazione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generale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violazione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 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La pianificazione urbanistica richiede scelte altamente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discrezionali. Tale discrezionalità potrebbe essere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ottenere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utilità.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</w:tbl>
    <w:p w:rsidR="00641533" w:rsidRDefault="00641533">
      <w:pPr>
        <w:spacing w:line="276" w:lineRule="auto"/>
        <w:rPr>
          <w:sz w:val="14"/>
        </w:rPr>
        <w:sectPr w:rsidR="00641533">
          <w:pgSz w:w="11910" w:h="16840"/>
          <w:pgMar w:top="500" w:right="440" w:bottom="280" w:left="34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183"/>
        <w:gridCol w:w="1199"/>
        <w:gridCol w:w="709"/>
        <w:gridCol w:w="662"/>
        <w:gridCol w:w="661"/>
        <w:gridCol w:w="661"/>
        <w:gridCol w:w="661"/>
        <w:gridCol w:w="661"/>
        <w:gridCol w:w="644"/>
        <w:gridCol w:w="3424"/>
      </w:tblGrid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118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21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Provvedimenti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pianificazione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urbanistica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attuativa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violazione del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delle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 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0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39"/>
              <w:rPr>
                <w:sz w:val="14"/>
              </w:rPr>
            </w:pPr>
            <w:r>
              <w:rPr>
                <w:w w:val="105"/>
                <w:sz w:val="14"/>
              </w:rPr>
              <w:t>La pianificazione urbanistica richiede scelte altamente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discrezionali. Tale discrezionalità potrebbe essere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utilizzata</w:t>
            </w:r>
            <w:r>
              <w:rPr>
                <w:spacing w:val="11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ottenere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vantaggi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ed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z w:val="14"/>
              </w:rPr>
              <w:t>utilità.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deve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sottovalutarsi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conflitti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086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119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0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16" w:right="204" w:hanging="92"/>
              <w:rPr>
                <w:b/>
                <w:sz w:val="14"/>
              </w:rPr>
            </w:pPr>
            <w:r>
              <w:rPr>
                <w:b/>
                <w:sz w:val="14"/>
              </w:rPr>
              <w:t>Permesso di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costruire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11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before="1" w:line="268" w:lineRule="auto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adeguate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specifiche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potenziamento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</w:p>
          <w:p w:rsidR="00641533" w:rsidRDefault="00BE50DE">
            <w:pPr>
              <w:pStyle w:val="TableParagraph"/>
              <w:spacing w:line="134" w:lineRule="exact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misure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1214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2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53" w:right="134" w:hanging="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Permesso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costruire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convenzionato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61"/>
              <w:jc w:val="both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permessi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costruire,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dati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35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attivano,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possono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celare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scorretti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Non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sottovalutare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casi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conflitto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</w:p>
        </w:tc>
      </w:tr>
      <w:tr w:rsidR="00641533">
        <w:trPr>
          <w:trHeight w:val="121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11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1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before="1" w:line="276" w:lineRule="auto"/>
              <w:ind w:left="203" w:right="101" w:firstLine="15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Piani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lottizzazione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4" w:line="268" w:lineRule="auto"/>
              <w:ind w:left="24" w:right="67"/>
              <w:rPr>
                <w:sz w:val="13"/>
              </w:rPr>
            </w:pPr>
            <w:r>
              <w:rPr>
                <w:sz w:val="13"/>
              </w:rPr>
              <w:t>conflitto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interessi,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1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3"/>
              <w:rPr>
                <w:rFonts w:ascii="Calibri"/>
                <w:sz w:val="24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29"/>
              <w:rPr>
                <w:sz w:val="14"/>
              </w:rPr>
            </w:pPr>
            <w:r>
              <w:rPr>
                <w:w w:val="105"/>
                <w:sz w:val="14"/>
              </w:rPr>
              <w:t xml:space="preserve">I </w:t>
            </w:r>
            <w:proofErr w:type="spellStart"/>
            <w:r>
              <w:rPr>
                <w:w w:val="105"/>
                <w:sz w:val="14"/>
              </w:rPr>
              <w:t>contrattid'appalto</w:t>
            </w:r>
            <w:proofErr w:type="spellEnd"/>
            <w:r>
              <w:rPr>
                <w:w w:val="105"/>
                <w:sz w:val="14"/>
              </w:rPr>
              <w:t xml:space="preserve"> di lavori, forniture e servizi, dati gli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 economici che attivano, possono celare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comportamenti scorretti a favore di talune imprese e in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danno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altre.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Fatti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cronaca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confermano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necessità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 adeguate e specifiche e il potenziamento delle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misure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contrasto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trasparenza.</w:t>
            </w:r>
          </w:p>
        </w:tc>
      </w:tr>
      <w:tr w:rsidR="00641533">
        <w:trPr>
          <w:trHeight w:val="863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1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1"/>
              <w:rPr>
                <w:rFonts w:ascii="Calibri"/>
                <w:sz w:val="14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244" w:right="226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Tutela del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paesaggio 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vincoli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3" w:line="160" w:lineRule="atLeast"/>
              <w:ind w:left="24" w:right="179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 dei limiti e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degli indici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1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6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28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2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21"/>
              <w:ind w:left="37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47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uffici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potrebbero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utilizzare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poteri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competenze,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quali dispongono, per vantaggi e utilità personali,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determinando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scelta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beneficiari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9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rPr>
                <w:rFonts w:ascii="Calibri"/>
                <w:sz w:val="16"/>
              </w:rPr>
            </w:pPr>
          </w:p>
          <w:p w:rsidR="00641533" w:rsidRDefault="00641533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69" w:right="30" w:hanging="22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Procedimento per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sz w:val="14"/>
              </w:rPr>
              <w:t>l’insediamento 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una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nuova</w:t>
            </w:r>
            <w:r>
              <w:rPr>
                <w:b/>
                <w:spacing w:val="-6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cava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42"/>
              <w:rPr>
                <w:sz w:val="13"/>
              </w:rPr>
            </w:pPr>
            <w:r>
              <w:rPr>
                <w:sz w:val="13"/>
              </w:rPr>
              <w:t>violazione dei divieti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interessi, 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norme,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indici 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7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per sua natura è sempre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sostenuta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ingenti.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potrebbero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quali dispongono, per conseguire vantaggi e utilità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1389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58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7"/>
              <w:rPr>
                <w:rFonts w:ascii="Calibri"/>
                <w:sz w:val="20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33" w:right="15" w:firstLine="5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Procedimento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urbanistico per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l’insediamento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attività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produttive</w:t>
            </w:r>
            <w:r>
              <w:rPr>
                <w:b/>
                <w:spacing w:val="-32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o</w:t>
            </w:r>
            <w:r>
              <w:rPr>
                <w:b/>
                <w:spacing w:val="-8"/>
                <w:w w:val="105"/>
                <w:sz w:val="14"/>
              </w:rPr>
              <w:t xml:space="preserve"> </w:t>
            </w:r>
            <w:r>
              <w:rPr>
                <w:b/>
                <w:w w:val="105"/>
                <w:sz w:val="14"/>
              </w:rPr>
              <w:t>commerciali</w:t>
            </w:r>
          </w:p>
        </w:tc>
        <w:tc>
          <w:tcPr>
            <w:tcW w:w="1199" w:type="dxa"/>
          </w:tcPr>
          <w:p w:rsidR="00641533" w:rsidRDefault="00BE50DE">
            <w:pPr>
              <w:pStyle w:val="TableParagraph"/>
              <w:spacing w:before="117" w:line="268" w:lineRule="auto"/>
              <w:ind w:left="24" w:right="42"/>
              <w:rPr>
                <w:sz w:val="13"/>
              </w:rPr>
            </w:pPr>
            <w:r>
              <w:rPr>
                <w:sz w:val="13"/>
              </w:rPr>
              <w:t>violazione dei divieti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su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conflitto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interessi, violazione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 norme,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limiti 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indici urbanistici per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interesse/utilità 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68" w:right="14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 +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1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A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7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8" w:right="11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641533">
            <w:pPr>
              <w:pStyle w:val="TableParagraph"/>
              <w:spacing w:before="6"/>
              <w:rPr>
                <w:rFonts w:ascii="Calibri"/>
                <w:sz w:val="13"/>
              </w:rPr>
            </w:pPr>
          </w:p>
          <w:p w:rsidR="00641533" w:rsidRDefault="00BE50DE">
            <w:pPr>
              <w:pStyle w:val="TableParagraph"/>
              <w:spacing w:before="1"/>
              <w:ind w:left="143" w:right="10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++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/>
              <w:rPr>
                <w:sz w:val="14"/>
              </w:rPr>
            </w:pPr>
            <w:r>
              <w:rPr>
                <w:w w:val="105"/>
                <w:sz w:val="14"/>
              </w:rPr>
              <w:t>L'attività imprenditoriale privata per sua natura è sempre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sostenuta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da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interessi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economici,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anche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ingenti.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Gli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uffici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z w:val="14"/>
              </w:rPr>
              <w:t>potrebbero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utilizzare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impropriamente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poteri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e</w:t>
            </w:r>
            <w:r>
              <w:rPr>
                <w:spacing w:val="16"/>
                <w:sz w:val="14"/>
              </w:rPr>
              <w:t xml:space="preserve"> </w:t>
            </w:r>
            <w:r>
              <w:rPr>
                <w:sz w:val="14"/>
              </w:rPr>
              <w:t>competenze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delle quali dispongono, per conseguire vantaggi e utilità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indebite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(favorendo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intralciando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la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procedura).</w:t>
            </w:r>
          </w:p>
        </w:tc>
      </w:tr>
      <w:tr w:rsidR="00641533">
        <w:trPr>
          <w:trHeight w:val="901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5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4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112" w:right="86" w:firstLine="9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Sicurezza ed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ordine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pubblico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3"/>
              <w:rPr>
                <w:rFonts w:ascii="Calibri"/>
                <w:sz w:val="17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7"/>
              <w:rPr>
                <w:sz w:val="13"/>
              </w:rPr>
            </w:pPr>
            <w:r>
              <w:rPr>
                <w:sz w:val="13"/>
              </w:rPr>
              <w:t>violazione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regolamenti,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ordini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-30"/>
                <w:sz w:val="13"/>
              </w:rPr>
              <w:t xml:space="preserve"> </w:t>
            </w:r>
            <w:r>
              <w:rPr>
                <w:sz w:val="13"/>
              </w:rPr>
              <w:t>servizio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0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  <w:tr w:rsidR="00641533">
        <w:trPr>
          <w:trHeight w:val="902"/>
        </w:trPr>
        <w:tc>
          <w:tcPr>
            <w:tcW w:w="37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36"/>
              <w:ind w:left="55" w:right="2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183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23"/>
              </w:rPr>
            </w:pPr>
          </w:p>
          <w:p w:rsidR="00641533" w:rsidRDefault="00BE50DE">
            <w:pPr>
              <w:pStyle w:val="TableParagraph"/>
              <w:spacing w:line="276" w:lineRule="auto"/>
              <w:ind w:left="88" w:right="69" w:firstLine="211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Servizi di</w:t>
            </w:r>
            <w:r>
              <w:rPr>
                <w:b/>
                <w:spacing w:val="1"/>
                <w:w w:val="105"/>
                <w:sz w:val="14"/>
              </w:rPr>
              <w:t xml:space="preserve"> </w:t>
            </w:r>
            <w:r>
              <w:rPr>
                <w:b/>
                <w:sz w:val="14"/>
              </w:rPr>
              <w:t>protezione</w:t>
            </w:r>
            <w:r>
              <w:rPr>
                <w:b/>
                <w:spacing w:val="15"/>
                <w:sz w:val="14"/>
              </w:rPr>
              <w:t xml:space="preserve"> </w:t>
            </w:r>
            <w:r>
              <w:rPr>
                <w:b/>
                <w:sz w:val="14"/>
              </w:rPr>
              <w:t>civile</w:t>
            </w:r>
          </w:p>
        </w:tc>
        <w:tc>
          <w:tcPr>
            <w:tcW w:w="1199" w:type="dxa"/>
          </w:tcPr>
          <w:p w:rsidR="00641533" w:rsidRDefault="00641533">
            <w:pPr>
              <w:pStyle w:val="TableParagraph"/>
              <w:spacing w:before="5"/>
              <w:rPr>
                <w:rFonts w:ascii="Calibri"/>
                <w:sz w:val="10"/>
              </w:rPr>
            </w:pPr>
          </w:p>
          <w:p w:rsidR="00641533" w:rsidRDefault="00BE50DE">
            <w:pPr>
              <w:pStyle w:val="TableParagraph"/>
              <w:spacing w:line="268" w:lineRule="auto"/>
              <w:ind w:left="24" w:right="258"/>
              <w:rPr>
                <w:sz w:val="13"/>
              </w:rPr>
            </w:pPr>
            <w:r>
              <w:rPr>
                <w:sz w:val="13"/>
              </w:rPr>
              <w:t>violazione delle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norme,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anche</w:t>
            </w:r>
            <w:r>
              <w:rPr>
                <w:spacing w:val="-1"/>
                <w:sz w:val="13"/>
              </w:rPr>
              <w:t xml:space="preserve"> </w:t>
            </w:r>
            <w:r>
              <w:rPr>
                <w:sz w:val="13"/>
              </w:rPr>
              <w:t>di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regolamento,</w:t>
            </w:r>
            <w:r>
              <w:rPr>
                <w:spacing w:val="1"/>
                <w:sz w:val="13"/>
              </w:rPr>
              <w:t xml:space="preserve"> </w:t>
            </w:r>
            <w:r>
              <w:rPr>
                <w:sz w:val="13"/>
              </w:rPr>
              <w:t>per</w:t>
            </w:r>
            <w:r>
              <w:rPr>
                <w:spacing w:val="-29"/>
                <w:sz w:val="13"/>
              </w:rPr>
              <w:t xml:space="preserve"> </w:t>
            </w:r>
            <w:r>
              <w:rPr>
                <w:sz w:val="13"/>
              </w:rPr>
              <w:t>interesse</w:t>
            </w:r>
            <w:r>
              <w:rPr>
                <w:spacing w:val="-2"/>
                <w:sz w:val="13"/>
              </w:rPr>
              <w:t xml:space="preserve"> </w:t>
            </w:r>
            <w:r>
              <w:rPr>
                <w:sz w:val="13"/>
              </w:rPr>
              <w:t>di parte</w:t>
            </w:r>
          </w:p>
        </w:tc>
        <w:tc>
          <w:tcPr>
            <w:tcW w:w="709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62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3"/>
              <w:jc w:val="center"/>
              <w:rPr>
                <w:b/>
                <w:sz w:val="16"/>
              </w:rPr>
            </w:pPr>
            <w:r>
              <w:rPr>
                <w:b/>
                <w:w w:val="98"/>
                <w:sz w:val="16"/>
              </w:rPr>
              <w:t>N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7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2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661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4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644" w:type="dxa"/>
          </w:tcPr>
          <w:p w:rsidR="00641533" w:rsidRDefault="00641533">
            <w:pPr>
              <w:pStyle w:val="TableParagraph"/>
              <w:rPr>
                <w:rFonts w:ascii="Calibri"/>
                <w:sz w:val="18"/>
              </w:rPr>
            </w:pPr>
          </w:p>
          <w:p w:rsidR="00641533" w:rsidRDefault="00BE50DE">
            <w:pPr>
              <w:pStyle w:val="TableParagraph"/>
              <w:spacing w:before="141"/>
              <w:ind w:lef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3424" w:type="dxa"/>
          </w:tcPr>
          <w:p w:rsidR="00641533" w:rsidRDefault="00BE50DE">
            <w:pPr>
              <w:pStyle w:val="TableParagraph"/>
              <w:spacing w:before="7" w:line="276" w:lineRule="auto"/>
              <w:ind w:left="37" w:right="82"/>
              <w:rPr>
                <w:sz w:val="14"/>
              </w:rPr>
            </w:pPr>
            <w:r>
              <w:rPr>
                <w:w w:val="105"/>
                <w:sz w:val="14"/>
              </w:rPr>
              <w:t>Il processo non consente margini di discrezionalità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significativi.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Inoltre,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vantaggi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che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produce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favore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dei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terzi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sono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valore,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in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genere,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assai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contenuto.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Pertanto,</w:t>
            </w:r>
            <w:r>
              <w:rPr>
                <w:spacing w:val="-34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il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rischio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è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stato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ritenuto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(B)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molto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basso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(B-).</w:t>
            </w:r>
          </w:p>
        </w:tc>
      </w:tr>
    </w:tbl>
    <w:p w:rsidR="00BE50DE" w:rsidRDefault="00BE50DE"/>
    <w:sectPr w:rsidR="00BE50DE">
      <w:pgSz w:w="11910" w:h="16840"/>
      <w:pgMar w:top="500" w:right="44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C0B5A"/>
    <w:multiLevelType w:val="hybridMultilevel"/>
    <w:tmpl w:val="5F84BAAA"/>
    <w:lvl w:ilvl="0" w:tplc="866E9FCC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D766F872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C05E6B22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8F3689A4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D8F0F228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8BCEFAAE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678495DE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F1C6D804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8FCCF992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abstractNum w:abstractNumId="1" w15:restartNumberingAfterBreak="0">
    <w:nsid w:val="1CF63DAE"/>
    <w:multiLevelType w:val="hybridMultilevel"/>
    <w:tmpl w:val="1F1A8094"/>
    <w:lvl w:ilvl="0" w:tplc="1DC46B00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516AD502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3B801E6A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299A7348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34A0358E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041635D0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FBE290EA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D764CF32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6A0005FE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abstractNum w:abstractNumId="2" w15:restartNumberingAfterBreak="0">
    <w:nsid w:val="60C12978"/>
    <w:multiLevelType w:val="hybridMultilevel"/>
    <w:tmpl w:val="3E3CE7B8"/>
    <w:lvl w:ilvl="0" w:tplc="2C4814AC">
      <w:numFmt w:val="bullet"/>
      <w:lvlText w:val="-"/>
      <w:lvlJc w:val="left"/>
      <w:pPr>
        <w:ind w:left="101" w:hanging="77"/>
      </w:pPr>
      <w:rPr>
        <w:rFonts w:ascii="Times New Roman" w:eastAsia="Times New Roman" w:hAnsi="Times New Roman" w:cs="Times New Roman" w:hint="default"/>
        <w:w w:val="101"/>
        <w:sz w:val="13"/>
        <w:szCs w:val="13"/>
        <w:lang w:val="it-IT" w:eastAsia="en-US" w:bidi="ar-SA"/>
      </w:rPr>
    </w:lvl>
    <w:lvl w:ilvl="1" w:tplc="91C0F986">
      <w:numFmt w:val="bullet"/>
      <w:lvlText w:val="•"/>
      <w:lvlJc w:val="left"/>
      <w:pPr>
        <w:ind w:left="208" w:hanging="77"/>
      </w:pPr>
      <w:rPr>
        <w:rFonts w:hint="default"/>
        <w:lang w:val="it-IT" w:eastAsia="en-US" w:bidi="ar-SA"/>
      </w:rPr>
    </w:lvl>
    <w:lvl w:ilvl="2" w:tplc="10ECA9A2">
      <w:numFmt w:val="bullet"/>
      <w:lvlText w:val="•"/>
      <w:lvlJc w:val="left"/>
      <w:pPr>
        <w:ind w:left="316" w:hanging="77"/>
      </w:pPr>
      <w:rPr>
        <w:rFonts w:hint="default"/>
        <w:lang w:val="it-IT" w:eastAsia="en-US" w:bidi="ar-SA"/>
      </w:rPr>
    </w:lvl>
    <w:lvl w:ilvl="3" w:tplc="4056A206">
      <w:numFmt w:val="bullet"/>
      <w:lvlText w:val="•"/>
      <w:lvlJc w:val="left"/>
      <w:pPr>
        <w:ind w:left="425" w:hanging="77"/>
      </w:pPr>
      <w:rPr>
        <w:rFonts w:hint="default"/>
        <w:lang w:val="it-IT" w:eastAsia="en-US" w:bidi="ar-SA"/>
      </w:rPr>
    </w:lvl>
    <w:lvl w:ilvl="4" w:tplc="5E1CBBBE">
      <w:numFmt w:val="bullet"/>
      <w:lvlText w:val="•"/>
      <w:lvlJc w:val="left"/>
      <w:pPr>
        <w:ind w:left="533" w:hanging="77"/>
      </w:pPr>
      <w:rPr>
        <w:rFonts w:hint="default"/>
        <w:lang w:val="it-IT" w:eastAsia="en-US" w:bidi="ar-SA"/>
      </w:rPr>
    </w:lvl>
    <w:lvl w:ilvl="5" w:tplc="E9DA0250">
      <w:numFmt w:val="bullet"/>
      <w:lvlText w:val="•"/>
      <w:lvlJc w:val="left"/>
      <w:pPr>
        <w:ind w:left="642" w:hanging="77"/>
      </w:pPr>
      <w:rPr>
        <w:rFonts w:hint="default"/>
        <w:lang w:val="it-IT" w:eastAsia="en-US" w:bidi="ar-SA"/>
      </w:rPr>
    </w:lvl>
    <w:lvl w:ilvl="6" w:tplc="09F8B98E">
      <w:numFmt w:val="bullet"/>
      <w:lvlText w:val="•"/>
      <w:lvlJc w:val="left"/>
      <w:pPr>
        <w:ind w:left="750" w:hanging="77"/>
      </w:pPr>
      <w:rPr>
        <w:rFonts w:hint="default"/>
        <w:lang w:val="it-IT" w:eastAsia="en-US" w:bidi="ar-SA"/>
      </w:rPr>
    </w:lvl>
    <w:lvl w:ilvl="7" w:tplc="320A1748">
      <w:numFmt w:val="bullet"/>
      <w:lvlText w:val="•"/>
      <w:lvlJc w:val="left"/>
      <w:pPr>
        <w:ind w:left="858" w:hanging="77"/>
      </w:pPr>
      <w:rPr>
        <w:rFonts w:hint="default"/>
        <w:lang w:val="it-IT" w:eastAsia="en-US" w:bidi="ar-SA"/>
      </w:rPr>
    </w:lvl>
    <w:lvl w:ilvl="8" w:tplc="AB8A44D6">
      <w:numFmt w:val="bullet"/>
      <w:lvlText w:val="•"/>
      <w:lvlJc w:val="left"/>
      <w:pPr>
        <w:ind w:left="967" w:hanging="7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33"/>
    <w:rsid w:val="00641533"/>
    <w:rsid w:val="00A30989"/>
    <w:rsid w:val="00AA75D6"/>
    <w:rsid w:val="00BE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AB12F"/>
  <w15:docId w15:val="{222C3F7B-F0BC-4EE9-BCD5-18D87C7E7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1"/>
      <w:ind w:left="2956" w:right="2966"/>
      <w:jc w:val="center"/>
    </w:pPr>
    <w:rPr>
      <w:rFonts w:ascii="Calibri" w:eastAsia="Calibri" w:hAnsi="Calibri" w:cs="Calibri"/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yuhu</dc:creator>
  <cp:lastModifiedBy>Utente</cp:lastModifiedBy>
  <cp:revision>3</cp:revision>
  <dcterms:created xsi:type="dcterms:W3CDTF">2023-07-26T16:36:00Z</dcterms:created>
  <dcterms:modified xsi:type="dcterms:W3CDTF">2023-08-28T08:19:00Z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2023-07-26T00:00:00Z</vt:filetime>
  </property>
</Properties>
</file>